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4:00-16:30 Quilt Borgoensis quilt-träff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