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Tali hallen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11:00-12:00 Rörelseglädje 65+ Padel i Tali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