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11:00-12:30 Gudstjänst med nattvard, Roger Andersson. Tolkning till kinyarwanda. Söndagsskola för barnen.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