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11:00-17:00 Furorna startar en ny termin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