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>13:00-14:00 Infotillfälle om it-handledning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