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11:00-12:00 Rörelseglädje 65+  Promenad &amp; Utegym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