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näs föreningshus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5:00-16:03 Bingoeftermiddag i norra Sjunde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