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Casinostranden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11:00-12:00 Rörelseglädje 65+ Promenad &amp; Styrka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