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Seniora lunchcafé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15:00-16:30 Författarträff med Sven Stenlund "Ekenäs skärgård - Historia och historier"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