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Östersundom</w:t>
      </w:r>
    </w:p>
    <w:p>
      <w:r>
        <w:t>30.3.2024 lauantai</w:t>
      </w:r>
    </w:p>
    <w:p>
      <w:pPr>
        <w:pStyle w:val="Heading1"/>
      </w:pPr>
      <w:r>
        <w:t>30.3.2024 lauantai</w:t>
      </w:r>
    </w:p>
    <w:p>
      <w:pPr>
        <w:pStyle w:val="Heading2"/>
      </w:pPr>
      <w:r>
        <w:t xml:space="preserve">12:00-16:00 Påskevenemang vid Torpet på Husöfriluftsområde 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