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18:00-19:15 Damkören Lux Aureas debutkonsert Ave Maris Stella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