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14.6.2024 perjantai</w:t>
      </w:r>
    </w:p>
    <w:p>
      <w:pPr>
        <w:pStyle w:val="Heading1"/>
      </w:pPr>
      <w:r>
        <w:t>14.6.2024-19.7.2024</w:t>
      </w:r>
    </w:p>
    <w:p>
      <w:pPr>
        <w:pStyle w:val="Heading2"/>
      </w:pPr>
      <w:r>
        <w:t>11:00-17:00 Nuorten kesä 2024 Take Away</w:t>
      </w:r>
    </w:p>
    <w:p>
      <w:r>
        <w:t>Taitelijat:</w:t>
        <w:br/>
        <w:t>Felix Bardy</w:t>
        <w:br/>
        <w:t>Amanda Lindström</w:t>
        <w:br/>
        <w:t>Ia Räihä</w:t>
        <w:br/>
        <w:t>Jaakko Pennanen</w:t>
        <w:br/>
        <w:t>Essi Pitkänen</w:t>
        <w:br/>
        <w:t>Jaakko Vallivaara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