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begravningsplats, huvudingång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18:00-19:00 Rundvandring på Näsebackens begravningsplats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