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Pirkko-Liisa Topelius</w:t>
      </w:r>
    </w:p>
    <w:p>
      <w:r>
        <w:t>20.2.2024 tiistai</w:t>
      </w:r>
    </w:p>
    <w:p>
      <w:pPr>
        <w:pStyle w:val="Heading1"/>
      </w:pPr>
      <w:r>
        <w:t>20.2.2024-10.3.2024</w:t>
      </w:r>
    </w:p>
    <w:p>
      <w:pPr>
        <w:pStyle w:val="Heading2"/>
      </w:pPr>
      <w:r>
        <w:t xml:space="preserve">17:00-16:00 Muistit - Satu Loukkolan taiteilijajuhlanäyttely </w:t>
      </w:r>
    </w:p>
    <w:p>
      <w:r>
        <w:t>Satu Loukkolan 40-vuotistaiteilijajuhlanäyttelyssä on esillä keraamisia ruukkuja ja kukkia sekä teoksia vanhoista kiiltokuvista, leluista ja  valokuvista.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