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gårds trädgårdsförening i huvudbyggnaden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16:00-18:00 Wohls trädgårdsförenings föreläsning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