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19:00-19:00 War and Piss with the Loving Memory of Hans Rosling</w:t>
      </w:r>
    </w:p>
    <w:p>
      <w:r>
        <w:t xml:space="preserve"> 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