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Viirus</w:t>
      </w:r>
    </w:p>
    <w:p>
      <w:r>
        <w:t>6.2.2024 tiistai</w:t>
      </w:r>
    </w:p>
    <w:p>
      <w:pPr>
        <w:pStyle w:val="Heading1"/>
      </w:pPr>
      <w:r>
        <w:t>6.2.2024 tiistai</w:t>
      </w:r>
    </w:p>
    <w:p>
      <w:pPr>
        <w:pStyle w:val="Heading2"/>
      </w:pPr>
      <w:r>
        <w:t>19:00-19:00 War and Piss with the Loving Memory of Hans Rosling</w:t>
      </w:r>
    </w:p>
    <w:p>
      <w:r>
        <w:t xml:space="preserve"> </w:t>
      </w:r>
    </w:p>
    <w:p>
      <w:r>
        <w:t>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