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KAMU Esbo stadsmuseum i Utställningscentret WeeGee</w:t>
      </w:r>
    </w:p>
    <w:p>
      <w:r>
        <w:t>21.1.2024 sunnuntai</w:t>
      </w:r>
    </w:p>
    <w:p>
      <w:pPr>
        <w:pStyle w:val="Heading1"/>
      </w:pPr>
      <w:r>
        <w:t>21.1.2024-22.1.2024</w:t>
      </w:r>
    </w:p>
    <w:p>
      <w:pPr>
        <w:pStyle w:val="Heading2"/>
      </w:pPr>
      <w:r>
        <w:t>13:00-00:00  Guidning på svenska - Herrgården vid Kungsvägen</w:t>
      </w:r>
    </w:p>
    <w:p>
      <w:r>
        <w:t xml:space="preserve"> </w:t>
      </w:r>
    </w:p>
    <w:p>
      <w:r>
        <w:t>10 / 20€ inträdesbiljett till Utställningscentret WeeGee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