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14:00-15:30 Självständighetsdagens jubileum konsert</w:t>
      </w:r>
    </w:p>
    <w:p>
      <w:r>
        <w:t xml:space="preserve"> 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