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museum, Gamla rådhuset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14:00-14:30 Senioreftermiddag: Edelfelt 170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