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Gamla rådhuset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13:00-13:30 Senioreftermiddag: En titt på Borgå virtuella konstmuseum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