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 (MUU Helsinki Contemporary Art Centre)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13:30-16:00 Helsinki Art Walk</w:t>
      </w:r>
    </w:p>
    <w:p>
      <w:r>
        <w:t>HELSINKI ART WALK -galleriakierros</w:t>
        <w:br/>
        <w:t>Su 5.11. klo 13.30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