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Hagalunds kyrka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18:00-19:15 Skogens själ - Ett körverk för miljön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