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11:00-12:30 Gudstjänst med predikan av Harry Andersson.FILAKIDS. Lunch o Kaffe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