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Kvarnbergsbrinken 1, träff utanför kyrkans café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11:00-12:00 Rörelseglädje +65 - Styrka &amp; Balans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