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 (festsalen, 2 vån)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10:00-11:00 Rörelseglädje +65 -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