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Utanför Café Torpanranta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13:00-14:15 Rörelseglädje +65 - Utegym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