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17:30-19:30 Poesi och interaktion med Rabindra Mishra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