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17:00-19:00 TAITEILIJATAPAAMINEN</w:t>
      </w:r>
    </w:p>
    <w:p>
      <w:r>
        <w:t>Valokuvataiteilija Martti Jämsä ja kirjailija Antti Nylén keskustelevat näyttelyn</w:t>
        <w:br/>
        <w:t>teemoista, teoksista ja niiden syntyprosessista.</w:t>
        <w:br/>
        <w:t>Tervetuloa!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