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strand 2, utanför café Torpanranta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13:00-14:15 Folkhälsan Rörelseglädje + 65 - Utegym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