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18.8.2023 perjantai</w:t>
      </w:r>
    </w:p>
    <w:p>
      <w:pPr>
        <w:pStyle w:val="Heading1"/>
      </w:pPr>
      <w:r>
        <w:t>18.8.2023-30.9.2023</w:t>
      </w:r>
    </w:p>
    <w:p>
      <w:pPr>
        <w:pStyle w:val="Heading2"/>
      </w:pPr>
      <w:r>
        <w:t>14:05-16:00 Humans and Stuff</w:t>
      </w:r>
    </w:p>
    <w:p>
      <w:r>
        <w:t>Ryhmänäyttely Humans and Stuff, taideteoksia jotka tutkivat ihmiskokemuksia eri näkökulmista. Kannusali 7.8.-30.9.2023.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