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Norra Hamnen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10:00-16:00 Hangon Itämerimarkkinat</w:t>
      </w:r>
    </w:p>
    <w:p>
      <w:r>
        <w:t>Hangon Itämerimarkkinoilta löytyy jotain kaikenikäisille - lähiruoasta ja kansainvälisistä herkuista, leluihin ja antiikkiesineisiin.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