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Lepakkomies</w:t>
      </w:r>
    </w:p>
    <w:p>
      <w:r>
        <w:t>4.8.2023 perjantai</w:t>
      </w:r>
    </w:p>
    <w:p>
      <w:pPr>
        <w:pStyle w:val="Heading1"/>
      </w:pPr>
      <w:r>
        <w:t>4.8.2023-5.8.2023</w:t>
      </w:r>
    </w:p>
    <w:p>
      <w:pPr>
        <w:pStyle w:val="Heading2"/>
      </w:pPr>
      <w:r>
        <w:t>21:00-00:30 Sign Fest Finland: The Riven (SWE), Craneium, Dictator Ship (SWE), Khat Moses på Lepakkomies, Helsingfors</w:t>
      </w:r>
    </w:p>
    <w:p>
      <w:r>
        <w:t xml:space="preserve"> </w:t>
      </w:r>
    </w:p>
    <w:p>
      <w:r>
        <w:t>12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