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 föreningslokal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09:00-12:00 Prästkulla sommartorg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