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6.7.2023 torstai</w:t>
      </w:r>
    </w:p>
    <w:p>
      <w:pPr>
        <w:pStyle w:val="Heading1"/>
      </w:pPr>
      <w:r>
        <w:t>6.7.2023-30.7.2023</w:t>
      </w:r>
    </w:p>
    <w:p>
      <w:pPr>
        <w:pStyle w:val="Heading2"/>
      </w:pPr>
      <w:r>
        <w:t>12:00-18:00 Henriikka Leppäsen näyttely Onkalot</w:t>
      </w:r>
    </w:p>
    <w:p>
      <w:r>
        <w:t>Henriikka Leppäsen näyttely Onkalot, materiaalina luonnosta kerätty savi ja kasvien tuhka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