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Konferensutrymmet Tofslan &amp; Vifslan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16:00-18:00 Digitala verktyg + publikarbete = mera engagemag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