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Laulumiehet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19:00-20:00 jaZZanti konsert: Juho Valjakka - solopiano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