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Online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15:00-16:30 Getting your Foreign Health Care Qualifications Recognised in Finland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