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Gymnastikläger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