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Fågelsången 1, 10650 Ekenäs</w:t>
      </w:r>
    </w:p>
    <w:p>
      <w:r>
        <w:t>9.6.2025 maanantai</w:t>
      </w:r>
    </w:p>
    <w:p>
      <w:pPr>
        <w:pStyle w:val="Heading1"/>
      </w:pPr>
      <w:r>
        <w:t>9.6.2025-14.6.2025</w:t>
      </w:r>
    </w:p>
    <w:p>
      <w:pPr>
        <w:pStyle w:val="Heading2"/>
      </w:pPr>
      <w:r>
        <w:t>Musikläger för 13-17-åriga tjejer och transpersoner!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