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Pumpviken 3, 10300 Karis</w:t>
      </w:r>
    </w:p>
    <w:p>
      <w:r>
        <w:t>4.8.2025 maanantai</w:t>
      </w:r>
    </w:p>
    <w:p>
      <w:pPr>
        <w:pStyle w:val="Heading1"/>
      </w:pPr>
      <w:r>
        <w:t>4.8.2025-6.8.2025</w:t>
      </w:r>
    </w:p>
    <w:p>
      <w:pPr>
        <w:pStyle w:val="Heading2"/>
      </w:pPr>
      <w:r>
        <w:t>Skapandeläger för barn (födda 2015–2017)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