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Finländarvägen 2-4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WAU sommarläger för barn i åk 1-6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