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Esbo domkyrkas församlingsgård</w:t>
      </w:r>
    </w:p>
    <w:p>
      <w:r>
        <w:t>27.3.2024 keskiviikko</w:t>
      </w:r>
    </w:p>
    <w:p>
      <w:pPr>
        <w:pStyle w:val="Heading1"/>
      </w:pPr>
      <w:r>
        <w:t>27.3.2024-30.4.2024</w:t>
      </w:r>
    </w:p>
    <w:p>
      <w:pPr>
        <w:pStyle w:val="Heading2"/>
      </w:pPr>
      <w:r>
        <w:t>16:30-00:00 Anmälning - Dagsläger för barn i åk 1-3</w:t>
      </w:r>
    </w:p>
    <w:p>
      <w:r>
        <w:t xml:space="preserve"> </w:t>
      </w:r>
    </w:p>
    <w:p>
      <w:r>
        <w:t>70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